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08" w:rsidRDefault="001429AC">
      <w:r>
        <w:t>W</w:t>
      </w:r>
      <w:r>
        <w:rPr>
          <w:rFonts w:hint="eastAsia"/>
        </w:rPr>
        <w:t>orksheet1</w:t>
      </w:r>
      <w:r w:rsidR="00BD0410">
        <w:t>: equation</w:t>
      </w:r>
      <w:r>
        <w:rPr>
          <w:rFonts w:hint="eastAsia"/>
        </w:rPr>
        <w:t xml:space="preserve"> and inequality                    name:</w:t>
      </w:r>
      <w:r w:rsidRPr="00BD0410">
        <w:rPr>
          <w:rFonts w:hint="eastAsia"/>
          <w:u w:val="single"/>
        </w:rPr>
        <w:t xml:space="preserve">            </w:t>
      </w:r>
    </w:p>
    <w:p w:rsidR="001429AC" w:rsidRDefault="001429AC" w:rsidP="001429AC">
      <w:pPr>
        <w:pStyle w:val="ListParagraph"/>
        <w:numPr>
          <w:ilvl w:val="0"/>
          <w:numId w:val="1"/>
        </w:numPr>
        <w:ind w:firstLineChars="0"/>
      </w:pPr>
      <w:r>
        <w:t>S</w:t>
      </w:r>
      <w:r>
        <w:rPr>
          <w:rFonts w:hint="eastAsia"/>
        </w:rPr>
        <w:t>olve the following equations.</w:t>
      </w:r>
    </w:p>
    <w:p w:rsidR="001429AC" w:rsidRDefault="001429AC" w:rsidP="001429AC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3x-9=4           (2) 6x-15=3x+3             (3) 2-y=y-4</w:t>
      </w:r>
    </w:p>
    <w:p w:rsidR="001429AC" w:rsidRDefault="001429AC" w:rsidP="001429AC"/>
    <w:p w:rsidR="001429AC" w:rsidRDefault="001429AC" w:rsidP="001429AC"/>
    <w:p w:rsidR="001429AC" w:rsidRDefault="001429AC" w:rsidP="001429AC"/>
    <w:p w:rsidR="00314A9D" w:rsidRDefault="00314A9D" w:rsidP="001429AC"/>
    <w:p w:rsidR="001429AC" w:rsidRDefault="001429AC" w:rsidP="001429AC">
      <w:r>
        <w:rPr>
          <w:rFonts w:hint="eastAsia"/>
        </w:rPr>
        <w:t xml:space="preserve">   (4)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-1=4</m:t>
        </m:r>
      </m:oMath>
      <w:r>
        <w:rPr>
          <w:rFonts w:hint="eastAsia"/>
        </w:rPr>
        <w:t xml:space="preserve">         (5)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hint="eastAsia"/>
        </w:rPr>
        <w:t xml:space="preserve">         (6)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x-7=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9x-2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1429AC" w:rsidRDefault="001429AC" w:rsidP="001429AC"/>
    <w:p w:rsidR="00314A9D" w:rsidRDefault="00314A9D" w:rsidP="001429AC"/>
    <w:p w:rsidR="001429AC" w:rsidRDefault="001429AC" w:rsidP="001429AC"/>
    <w:p w:rsidR="001429AC" w:rsidRDefault="001429AC" w:rsidP="001429AC"/>
    <w:p w:rsidR="001429AC" w:rsidRDefault="001429AC" w:rsidP="001429AC">
      <w:r>
        <w:rPr>
          <w:rFonts w:hint="eastAsia"/>
        </w:rPr>
        <w:t xml:space="preserve">   (7)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  <w:r>
        <w:rPr>
          <w:rFonts w:hint="eastAsia"/>
        </w:rPr>
        <w:t xml:space="preserve">         </w:t>
      </w:r>
      <w:r w:rsidR="00BD0410">
        <w:rPr>
          <w:rFonts w:hint="eastAsia"/>
        </w:rPr>
        <w:t xml:space="preserve"> </w:t>
      </w:r>
      <w:r>
        <w:rPr>
          <w:rFonts w:hint="eastAsia"/>
        </w:rPr>
        <w:t xml:space="preserve">  (8)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  <w:r>
        <w:rPr>
          <w:rFonts w:hint="eastAsia"/>
        </w:rPr>
        <w:t xml:space="preserve">                (9)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</w:p>
    <w:p w:rsidR="00BD0410" w:rsidRDefault="00BD0410" w:rsidP="001429AC"/>
    <w:p w:rsidR="00314A9D" w:rsidRDefault="00314A9D" w:rsidP="001429AC"/>
    <w:p w:rsidR="00BD0410" w:rsidRDefault="00BD0410" w:rsidP="001429AC"/>
    <w:p w:rsidR="00BD0410" w:rsidRDefault="00BD0410" w:rsidP="001429AC"/>
    <w:p w:rsidR="00BD0410" w:rsidRDefault="00BD0410" w:rsidP="001429AC">
      <w:r>
        <w:rPr>
          <w:rFonts w:hint="eastAsia"/>
        </w:rPr>
        <w:t xml:space="preserve">  (10)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(2x-1)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=36</m:t>
        </m:r>
      </m:oMath>
      <w:r>
        <w:rPr>
          <w:rFonts w:hint="eastAsia"/>
        </w:rPr>
        <w:t xml:space="preserve">     (11)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+11x=-24</m:t>
        </m:r>
      </m:oMath>
      <w:r>
        <w:rPr>
          <w:rFonts w:hint="eastAsia"/>
        </w:rPr>
        <w:t xml:space="preserve">         (12)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+5x+3=0</m:t>
        </m:r>
      </m:oMath>
    </w:p>
    <w:p w:rsidR="00BD0410" w:rsidRDefault="00BD0410" w:rsidP="001429AC"/>
    <w:p w:rsidR="00BD0410" w:rsidRDefault="00BD0410" w:rsidP="001429AC"/>
    <w:p w:rsidR="00BD0410" w:rsidRDefault="00BD0410" w:rsidP="001429AC"/>
    <w:p w:rsidR="00BD0410" w:rsidRDefault="00BD0410" w:rsidP="001429AC"/>
    <w:p w:rsidR="00BD0410" w:rsidRDefault="00BD0410" w:rsidP="001429AC">
      <w:r>
        <w:rPr>
          <w:rFonts w:hint="eastAsia"/>
        </w:rPr>
        <w:t xml:space="preserve">  (13)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-2x-2=0</m:t>
        </m:r>
      </m:oMath>
      <w:r>
        <w:rPr>
          <w:rFonts w:hint="eastAsia"/>
        </w:rPr>
        <w:t xml:space="preserve">    (14)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+2x-7=0</m:t>
        </m:r>
      </m:oMath>
      <w:r>
        <w:rPr>
          <w:rFonts w:hint="eastAsia"/>
        </w:rPr>
        <w:t xml:space="preserve">         (15) </w:t>
      </w:r>
      <m:oMath>
        <m:r>
          <m:rPr>
            <m:sty m:val="p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</w:p>
    <w:p w:rsidR="00BD0410" w:rsidRDefault="00BD0410" w:rsidP="001429AC"/>
    <w:p w:rsidR="00BD0410" w:rsidRDefault="00BD0410" w:rsidP="001429AC"/>
    <w:p w:rsidR="00BD0410" w:rsidRDefault="00BD0410" w:rsidP="001429AC"/>
    <w:p w:rsidR="00BD0410" w:rsidRDefault="00BD0410" w:rsidP="001429AC"/>
    <w:p w:rsidR="00BD0410" w:rsidRDefault="00BD0410" w:rsidP="00BD0410">
      <w:pPr>
        <w:pStyle w:val="ListParagraph"/>
        <w:numPr>
          <w:ilvl w:val="0"/>
          <w:numId w:val="1"/>
        </w:numPr>
        <w:ind w:firstLineChars="0"/>
      </w:pPr>
      <w:r>
        <w:t>S</w:t>
      </w:r>
      <w:r>
        <w:rPr>
          <w:rFonts w:hint="eastAsia"/>
        </w:rPr>
        <w:t>olve the following simultaneous equations.</w:t>
      </w:r>
    </w:p>
    <w:p w:rsidR="00BD0410" w:rsidRDefault="00BD0410" w:rsidP="00BD0410">
      <w:pPr>
        <w:pStyle w:val="ListParagraph"/>
        <w:ind w:left="360" w:firstLineChars="0" w:firstLine="0"/>
      </w:pPr>
      <w:r>
        <w:rPr>
          <w:rFonts w:hint="eastAsia"/>
        </w:rPr>
        <w:t>(1)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4x+y=23</m:t>
                </m:r>
              </m:e>
              <m:e>
                <m:r>
                  <w:rPr>
                    <w:rFonts w:ascii="Cambria Math" w:hAnsi="Cambria Math"/>
                  </w:rPr>
                  <m:t>x+y=8</m:t>
                </m:r>
              </m:e>
            </m:eqArr>
          </m:e>
        </m:d>
      </m:oMath>
      <w:r>
        <w:rPr>
          <w:rFonts w:hint="eastAsia"/>
        </w:rPr>
        <w:t xml:space="preserve">       (2)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7x+4y=42</m:t>
                </m:r>
              </m:e>
              <m:e>
                <m:r>
                  <w:rPr>
                    <w:rFonts w:ascii="Cambria Math" w:hAnsi="Cambria Math"/>
                  </w:rPr>
                  <m:t>9x-4y=-10</m:t>
                </m:r>
              </m:e>
            </m:eqArr>
          </m:e>
        </m:d>
      </m:oMath>
      <w:r>
        <w:rPr>
          <w:rFonts w:hint="eastAsia"/>
        </w:rPr>
        <w:t xml:space="preserve">         (3)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3x+2y=22</m:t>
                </m:r>
              </m:e>
              <m:e>
                <m:r>
                  <w:rPr>
                    <w:rFonts w:ascii="Cambria Math" w:hAnsi="Cambria Math"/>
                  </w:rPr>
                  <m:t>x+y=9</m:t>
                </m:r>
              </m:e>
            </m:eqArr>
          </m:e>
        </m:d>
      </m:oMath>
    </w:p>
    <w:p w:rsidR="00BD0410" w:rsidRDefault="00BD0410" w:rsidP="00BD0410">
      <w:pPr>
        <w:pStyle w:val="ListParagraph"/>
        <w:ind w:left="360" w:firstLineChars="0" w:firstLine="0"/>
      </w:pPr>
    </w:p>
    <w:p w:rsidR="00BD0410" w:rsidRDefault="00BD0410" w:rsidP="00BD0410">
      <w:pPr>
        <w:pStyle w:val="ListParagraph"/>
        <w:ind w:left="360" w:firstLineChars="0" w:firstLine="0"/>
      </w:pPr>
    </w:p>
    <w:p w:rsidR="00BD0410" w:rsidRDefault="00BD0410" w:rsidP="00BD0410">
      <w:pPr>
        <w:pStyle w:val="ListParagraph"/>
        <w:ind w:left="360" w:firstLineChars="0" w:firstLine="0"/>
      </w:pPr>
    </w:p>
    <w:p w:rsidR="00BD0410" w:rsidRDefault="00BD0410" w:rsidP="00BD0410">
      <w:pPr>
        <w:pStyle w:val="ListParagraph"/>
        <w:ind w:left="360" w:firstLineChars="0" w:firstLine="0"/>
      </w:pPr>
    </w:p>
    <w:p w:rsidR="00BD0410" w:rsidRDefault="00BD0410" w:rsidP="00BD0410">
      <w:pPr>
        <w:pStyle w:val="ListParagraph"/>
        <w:ind w:left="360" w:firstLineChars="0" w:firstLine="0"/>
      </w:pPr>
    </w:p>
    <w:p w:rsidR="00BD0410" w:rsidRDefault="00BD0410" w:rsidP="00BD0410">
      <w:pPr>
        <w:pStyle w:val="ListParagraph"/>
        <w:ind w:left="360" w:firstLineChars="0" w:firstLine="0"/>
      </w:pPr>
    </w:p>
    <w:p w:rsidR="00BD0410" w:rsidRDefault="00BD0410" w:rsidP="00BD0410">
      <w:pPr>
        <w:pStyle w:val="ListParagraph"/>
        <w:ind w:left="360" w:firstLineChars="0" w:firstLine="0"/>
      </w:pPr>
      <w:r>
        <w:rPr>
          <w:rFonts w:hint="eastAsia"/>
        </w:rPr>
        <w:t xml:space="preserve">(4)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4x+y=14</m:t>
                </m:r>
              </m:e>
              <m:e>
                <m:r>
                  <w:rPr>
                    <w:rFonts w:ascii="Cambria Math" w:hAnsi="Cambria Math"/>
                  </w:rPr>
                  <m:t>6x-3y=3</m:t>
                </m:r>
              </m:e>
            </m:eqArr>
          </m:e>
        </m:d>
      </m:oMath>
      <w:r>
        <w:rPr>
          <w:rFonts w:hint="eastAsia"/>
        </w:rPr>
        <w:t xml:space="preserve">  </w:t>
      </w:r>
      <w:r w:rsidR="0009298A">
        <w:rPr>
          <w:rFonts w:hint="eastAsia"/>
        </w:rPr>
        <w:t xml:space="preserve"> </w:t>
      </w:r>
      <w:r>
        <w:rPr>
          <w:rFonts w:hint="eastAsia"/>
        </w:rPr>
        <w:t xml:space="preserve">  (5)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x-y=3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=15</m:t>
                </m:r>
              </m:e>
            </m:eqArr>
          </m:e>
        </m:d>
      </m:oMath>
      <w:r w:rsidR="0009298A">
        <w:rPr>
          <w:rFonts w:hint="eastAsia"/>
        </w:rPr>
        <w:t xml:space="preserve">        (6)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-4xy+4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+x-2y-2=0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3x+2y-11=0</m:t>
                </m:r>
              </m:e>
            </m:eqArr>
          </m:e>
        </m:d>
      </m:oMath>
    </w:p>
    <w:p w:rsidR="0009298A" w:rsidRDefault="0009298A" w:rsidP="00BD0410">
      <w:pPr>
        <w:pStyle w:val="ListParagraph"/>
        <w:ind w:left="360" w:firstLineChars="0" w:firstLine="0"/>
      </w:pPr>
    </w:p>
    <w:p w:rsidR="0009298A" w:rsidRDefault="0009298A" w:rsidP="00BD0410">
      <w:pPr>
        <w:pStyle w:val="ListParagraph"/>
        <w:ind w:left="360" w:firstLineChars="0" w:firstLine="0"/>
      </w:pPr>
    </w:p>
    <w:p w:rsidR="0009298A" w:rsidRDefault="0009298A" w:rsidP="00BD0410">
      <w:pPr>
        <w:pStyle w:val="ListParagraph"/>
        <w:ind w:left="360" w:firstLineChars="0" w:firstLine="0"/>
      </w:pPr>
    </w:p>
    <w:p w:rsidR="0009298A" w:rsidRDefault="0009298A" w:rsidP="00BD0410">
      <w:pPr>
        <w:pStyle w:val="ListParagraph"/>
        <w:ind w:left="360" w:firstLineChars="0" w:firstLine="0"/>
      </w:pPr>
    </w:p>
    <w:p w:rsidR="0009298A" w:rsidRDefault="0009298A" w:rsidP="00BD0410">
      <w:pPr>
        <w:pStyle w:val="ListParagraph"/>
        <w:ind w:left="360" w:firstLineChars="0" w:firstLine="0"/>
      </w:pPr>
    </w:p>
    <w:p w:rsidR="0009298A" w:rsidRDefault="0009298A" w:rsidP="0009298A">
      <w:pPr>
        <w:pStyle w:val="ListParagraph"/>
        <w:numPr>
          <w:ilvl w:val="0"/>
          <w:numId w:val="1"/>
        </w:numPr>
        <w:ind w:firstLineChars="0"/>
      </w:pPr>
      <w:r>
        <w:lastRenderedPageBreak/>
        <w:t>S</w:t>
      </w:r>
      <w:r>
        <w:rPr>
          <w:rFonts w:hint="eastAsia"/>
        </w:rPr>
        <w:t xml:space="preserve">olve the </w:t>
      </w:r>
      <w:r>
        <w:t>following</w:t>
      </w:r>
      <w:r>
        <w:rPr>
          <w:rFonts w:hint="eastAsia"/>
        </w:rPr>
        <w:t xml:space="preserve"> inequalities.</w:t>
      </w:r>
    </w:p>
    <w:p w:rsidR="0009298A" w:rsidRPr="0009298A" w:rsidRDefault="0009298A" w:rsidP="0009298A">
      <w:pPr>
        <w:pStyle w:val="ListParagraph"/>
        <w:numPr>
          <w:ilvl w:val="0"/>
          <w:numId w:val="3"/>
        </w:numPr>
        <w:ind w:firstLineChars="0"/>
        <w:rPr>
          <w:rFonts w:ascii="Cambria Math" w:hAnsi="Cambria Math" w:hint="eastAsia"/>
          <w:oMath/>
        </w:rPr>
      </w:pPr>
      <m:oMath>
        <m:r>
          <m:rPr>
            <m:sty m:val="p"/>
          </m:rPr>
          <w:rPr>
            <w:rFonts w:ascii="Cambria Math" w:hAnsi="Cambria Math"/>
          </w:rPr>
          <m:t>15+3x&lt;6</m:t>
        </m:r>
      </m:oMath>
      <w:r>
        <w:rPr>
          <w:rFonts w:hint="eastAsia"/>
        </w:rPr>
        <w:t xml:space="preserve">       (2) </w:t>
      </w:r>
      <m:oMath>
        <m:r>
          <m:rPr>
            <m:sty m:val="p"/>
          </m:rPr>
          <w:rPr>
            <w:rFonts w:ascii="Cambria Math" w:hAnsi="Cambria Math"/>
          </w:rPr>
          <m:t>17≤7x+3</m:t>
        </m:r>
      </m:oMath>
      <w:r>
        <w:rPr>
          <w:rFonts w:hint="eastAsia"/>
        </w:rPr>
        <w:t xml:space="preserve">            (3) </w:t>
      </w:r>
      <m:oMath>
        <m:r>
          <m:rPr>
            <m:sty m:val="p"/>
          </m:rPr>
          <w:rPr>
            <w:rFonts w:ascii="Cambria Math" w:hAnsi="Cambria Math"/>
          </w:rPr>
          <m:t>12-3x&lt;5x-4</m:t>
        </m:r>
      </m:oMath>
    </w:p>
    <w:p w:rsidR="0009298A" w:rsidRDefault="0009298A" w:rsidP="0009298A"/>
    <w:p w:rsidR="0009298A" w:rsidRDefault="0009298A" w:rsidP="0009298A"/>
    <w:p w:rsidR="0009298A" w:rsidRDefault="0009298A" w:rsidP="0009298A"/>
    <w:p w:rsidR="0009298A" w:rsidRDefault="0009298A" w:rsidP="0009298A"/>
    <w:p w:rsidR="0009298A" w:rsidRDefault="0009298A" w:rsidP="0009298A"/>
    <w:p w:rsidR="0009298A" w:rsidRDefault="0009298A" w:rsidP="0009298A"/>
    <w:p w:rsidR="0009298A" w:rsidRDefault="0009298A" w:rsidP="0009298A">
      <w:r>
        <w:rPr>
          <w:rFonts w:hint="eastAsia"/>
        </w:rPr>
        <w:t xml:space="preserve">   (4)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t-2</m:t>
            </m:r>
          </m:e>
        </m:d>
        <m:r>
          <m:rPr>
            <m:sty m:val="p"/>
          </m:rP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(2t+8)</m:t>
        </m:r>
      </m:oMath>
      <w:r w:rsidR="002A3B87">
        <w:rPr>
          <w:rFonts w:hint="eastAsia"/>
        </w:rPr>
        <w:t xml:space="preserve">   </w:t>
      </w:r>
      <w:r>
        <w:rPr>
          <w:rFonts w:hint="eastAsia"/>
        </w:rPr>
        <w:t xml:space="preserve"> (5)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0.4x+0.9</m:t>
            </m:r>
          </m:num>
          <m:den>
            <m:r>
              <w:rPr>
                <w:rFonts w:ascii="Cambria Math" w:hAnsi="Cambria Math"/>
              </w:rPr>
              <m:t>0.5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0.03+0.02x</m:t>
            </m:r>
          </m:num>
          <m:den>
            <m:r>
              <w:rPr>
                <w:rFonts w:ascii="Cambria Math" w:hAnsi="Cambria Math"/>
              </w:rPr>
              <m:t>0.03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A3B87">
        <w:rPr>
          <w:rFonts w:hint="eastAsia"/>
        </w:rPr>
        <w:t xml:space="preserve">    (5)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-4≤0</m:t>
        </m:r>
      </m:oMath>
    </w:p>
    <w:p w:rsidR="0009298A" w:rsidRDefault="0009298A" w:rsidP="0009298A"/>
    <w:p w:rsidR="0009298A" w:rsidRDefault="0009298A" w:rsidP="0009298A"/>
    <w:p w:rsidR="0009298A" w:rsidRDefault="0009298A" w:rsidP="0009298A"/>
    <w:p w:rsidR="00314A9D" w:rsidRDefault="00314A9D" w:rsidP="0009298A"/>
    <w:p w:rsidR="0009298A" w:rsidRDefault="0009298A" w:rsidP="0009298A"/>
    <w:p w:rsidR="0009298A" w:rsidRDefault="0009298A" w:rsidP="0009298A"/>
    <w:p w:rsidR="0009298A" w:rsidRDefault="002A3B87" w:rsidP="0009298A">
      <w:r>
        <w:rPr>
          <w:rFonts w:hint="eastAsia"/>
        </w:rPr>
        <w:t xml:space="preserve"> </w:t>
      </w:r>
      <w:r w:rsidR="0009298A">
        <w:rPr>
          <w:rFonts w:hint="eastAsia"/>
        </w:rPr>
        <w:t xml:space="preserve"> (6)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-3x-4&gt;0</m:t>
        </m:r>
      </m:oMath>
      <w:r w:rsidR="0009298A">
        <w:rPr>
          <w:rFonts w:hint="eastAsia"/>
        </w:rPr>
        <w:t xml:space="preserve">     (7) </w:t>
      </w:r>
      <m:oMath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+5x-2&gt;0</m:t>
        </m:r>
      </m:oMath>
      <w:r>
        <w:rPr>
          <w:rFonts w:hint="eastAsia"/>
        </w:rPr>
        <w:t xml:space="preserve">    (8) x(x-1</w:t>
      </w:r>
      <w:proofErr w:type="gramStart"/>
      <w:r>
        <w:rPr>
          <w:rFonts w:hint="eastAsia"/>
        </w:rPr>
        <w:t>)(</w:t>
      </w:r>
      <w:proofErr w:type="gramEnd"/>
      <w:r>
        <w:rPr>
          <w:rFonts w:hint="eastAsia"/>
        </w:rPr>
        <w:t>2x+3)(x-3)(x+1)&lt;0</w:t>
      </w:r>
    </w:p>
    <w:p w:rsidR="002A3B87" w:rsidRDefault="002A3B87" w:rsidP="0009298A"/>
    <w:p w:rsidR="002A3B87" w:rsidRDefault="002A3B87" w:rsidP="0009298A"/>
    <w:p w:rsidR="002A3B87" w:rsidRDefault="002A3B87" w:rsidP="0009298A"/>
    <w:p w:rsidR="002A3B87" w:rsidRDefault="002A3B87" w:rsidP="0009298A"/>
    <w:p w:rsidR="00314A9D" w:rsidRDefault="00314A9D" w:rsidP="0009298A"/>
    <w:p w:rsidR="002A3B87" w:rsidRDefault="002A3B87" w:rsidP="0009298A"/>
    <w:p w:rsidR="0009298A" w:rsidRDefault="002A3B87" w:rsidP="0009298A">
      <w:pPr>
        <w:pStyle w:val="ListParagraph"/>
        <w:numPr>
          <w:ilvl w:val="0"/>
          <w:numId w:val="1"/>
        </w:numPr>
        <w:ind w:firstLineChars="0"/>
      </w:pPr>
      <w:r>
        <w:t>S</w:t>
      </w:r>
      <w:r>
        <w:rPr>
          <w:rFonts w:hint="eastAsia"/>
        </w:rPr>
        <w:t>olve the following simultaneous inequalities</w:t>
      </w:r>
    </w:p>
    <w:p w:rsidR="00152A21" w:rsidRPr="000340B5" w:rsidRDefault="00B14ADF" w:rsidP="00152A21">
      <w:pPr>
        <w:pStyle w:val="ListParagraph"/>
        <w:numPr>
          <w:ilvl w:val="0"/>
          <w:numId w:val="4"/>
        </w:numPr>
        <w:ind w:firstLineChars="0"/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4-2x&lt;0</m:t>
                </m:r>
              </m:e>
              <m:e>
                <m:r>
                  <w:rPr>
                    <w:rFonts w:ascii="Cambria Math" w:hAnsi="Cambria Math"/>
                  </w:rPr>
                  <m:t>x-4≤0</m:t>
                </m:r>
              </m:e>
            </m:eqArr>
          </m:e>
        </m:d>
      </m:oMath>
      <w:r w:rsidR="00152A21">
        <w:rPr>
          <w:rFonts w:hint="eastAsia"/>
        </w:rPr>
        <w:t xml:space="preserve">       (2)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3≤2x+5</m:t>
                </m:r>
              </m:e>
              <m:e>
                <m:r>
                  <w:rPr>
                    <w:rFonts w:ascii="Cambria Math" w:hAnsi="Cambria Math"/>
                  </w:rPr>
                  <m:t>3x+6&lt;8</m:t>
                </m:r>
              </m:e>
            </m:eqArr>
          </m:e>
        </m:d>
      </m:oMath>
      <w:r w:rsidR="00152A21">
        <w:rPr>
          <w:rFonts w:hint="eastAsia"/>
        </w:rPr>
        <w:t xml:space="preserve">          (3) </w:t>
      </w:r>
      <w:r w:rsidR="000340B5" w:rsidRPr="00E34484">
        <w:rPr>
          <w:color w:val="000000"/>
          <w:position w:val="-46"/>
        </w:rPr>
        <w:object w:dxaOrig="12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北京市海淀区龙文文化培训学校 www.longwenedu.com" style="width:63.75pt;height:51.75pt" o:ole="">
            <v:imagedata r:id="rId8" o:title=""/>
          </v:shape>
          <o:OLEObject Type="Embed" ProgID="Equation.3" ShapeID="_x0000_i1025" DrawAspect="Content" ObjectID="_1447487660" r:id="rId9"/>
        </w:object>
      </w:r>
    </w:p>
    <w:p w:rsidR="000340B5" w:rsidRDefault="000340B5" w:rsidP="000340B5"/>
    <w:p w:rsidR="000340B5" w:rsidRDefault="000340B5" w:rsidP="000340B5"/>
    <w:p w:rsidR="000340B5" w:rsidRDefault="000340B5" w:rsidP="000340B5"/>
    <w:p w:rsidR="000340B5" w:rsidRDefault="000340B5" w:rsidP="000340B5"/>
    <w:p w:rsidR="000340B5" w:rsidRDefault="000340B5" w:rsidP="000340B5"/>
    <w:p w:rsidR="000340B5" w:rsidRDefault="000340B5" w:rsidP="000340B5"/>
    <w:p w:rsidR="000340B5" w:rsidRPr="00152A21" w:rsidRDefault="000340B5" w:rsidP="000340B5">
      <w:r>
        <w:rPr>
          <w:rFonts w:hint="eastAsia"/>
        </w:rPr>
        <w:t xml:space="preserve">   (4) </w:t>
      </w:r>
      <w:r>
        <w:rPr>
          <w:position w:val="-44"/>
        </w:rPr>
        <w:object w:dxaOrig="1460" w:dyaOrig="1000">
          <v:shape id="_x0000_i1026" type="#_x0000_t75" style="width:72.75pt;height:50.25pt;mso-position-horizontal-relative:page;mso-position-vertical-relative:page" o:ole="">
            <v:imagedata r:id="rId10" o:title=""/>
          </v:shape>
          <o:OLEObject Type="Embed" ProgID="Equation.DSMT4" ShapeID="_x0000_i1026" DrawAspect="Content" ObjectID="_1447487661" r:id="rId11"/>
        </w:object>
      </w:r>
      <w:r>
        <w:rPr>
          <w:rFonts w:hint="eastAsia"/>
        </w:rPr>
        <w:t xml:space="preserve">  </w:t>
      </w:r>
      <w:r w:rsidR="00985A67">
        <w:rPr>
          <w:rFonts w:hint="eastAsia"/>
        </w:rPr>
        <w:t xml:space="preserve"> </w:t>
      </w:r>
      <w:r>
        <w:rPr>
          <w:rFonts w:hint="eastAsia"/>
        </w:rPr>
        <w:t xml:space="preserve">  (5) 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3x+2&lt;17</m:t>
                </m:r>
              </m:e>
              <m:e>
                <m:r>
                  <w:rPr>
                    <w:rFonts w:ascii="Cambria Math" w:hAnsi="Cambria Math"/>
                  </w:rPr>
                  <m:t>3x(5-x)≥2(3-2x)</m:t>
                </m:r>
              </m:e>
            </m:eqArr>
          </m:e>
        </m:d>
      </m:oMath>
      <w:r w:rsidR="002859C0">
        <w:rPr>
          <w:rFonts w:hint="eastAsia"/>
        </w:rPr>
        <w:t xml:space="preserve">   (6) </w:t>
      </w:r>
      <m:oMath>
        <m:r>
          <m:rPr>
            <m:sty m:val="p"/>
          </m:rPr>
          <w:rPr>
            <w:rFonts w:ascii="Cambria Math" w:hAnsi="Cambria Math"/>
          </w:rPr>
          <m:t>8</m:t>
        </m:r>
        <m:r>
          <m:rPr>
            <m:sty m:val="p"/>
          </m:rPr>
          <w:rPr>
            <w:rFonts w:ascii="Cambria Math" w:hAnsi="Cambria Math"/>
          </w:rPr>
          <m:t>≤3(x-2)&lt;</m:t>
        </m:r>
        <m:r>
          <m:rPr>
            <m:sty m:val="p"/>
          </m:rPr>
          <w:rPr>
            <w:rFonts w:ascii="Cambria Math" w:hAnsi="Cambria Math"/>
          </w:rPr>
          <m:t>15</m:t>
        </m:r>
      </m:oMath>
      <w:bookmarkStart w:id="0" w:name="_GoBack"/>
      <w:bookmarkEnd w:id="0"/>
    </w:p>
    <w:sectPr w:rsidR="000340B5" w:rsidRPr="0015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DF" w:rsidRDefault="00B14ADF" w:rsidP="00901E7B">
      <w:r>
        <w:separator/>
      </w:r>
    </w:p>
  </w:endnote>
  <w:endnote w:type="continuationSeparator" w:id="0">
    <w:p w:rsidR="00B14ADF" w:rsidRDefault="00B14ADF" w:rsidP="009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DF" w:rsidRDefault="00B14ADF" w:rsidP="00901E7B">
      <w:r>
        <w:separator/>
      </w:r>
    </w:p>
  </w:footnote>
  <w:footnote w:type="continuationSeparator" w:id="0">
    <w:p w:rsidR="00B14ADF" w:rsidRDefault="00B14ADF" w:rsidP="0090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D16"/>
    <w:multiLevelType w:val="hybridMultilevel"/>
    <w:tmpl w:val="F25AEC72"/>
    <w:lvl w:ilvl="0" w:tplc="C156A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8F914B8"/>
    <w:multiLevelType w:val="hybridMultilevel"/>
    <w:tmpl w:val="E9F04124"/>
    <w:lvl w:ilvl="0" w:tplc="404C3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779215E"/>
    <w:multiLevelType w:val="hybridMultilevel"/>
    <w:tmpl w:val="39D071CA"/>
    <w:lvl w:ilvl="0" w:tplc="76FE6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A5026EE"/>
    <w:multiLevelType w:val="hybridMultilevel"/>
    <w:tmpl w:val="BE3807B8"/>
    <w:lvl w:ilvl="0" w:tplc="44E0B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9"/>
    <w:rsid w:val="000340B5"/>
    <w:rsid w:val="0009298A"/>
    <w:rsid w:val="001429AC"/>
    <w:rsid w:val="00152A21"/>
    <w:rsid w:val="002859C0"/>
    <w:rsid w:val="002A3B87"/>
    <w:rsid w:val="002A5908"/>
    <w:rsid w:val="00314A9D"/>
    <w:rsid w:val="00901E7B"/>
    <w:rsid w:val="00985A67"/>
    <w:rsid w:val="00B14ADF"/>
    <w:rsid w:val="00BD0410"/>
    <w:rsid w:val="00D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AC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1429AC"/>
    <w:rPr>
      <w:color w:val="808080"/>
    </w:rPr>
  </w:style>
  <w:style w:type="paragraph" w:styleId="BalloonText">
    <w:name w:val="Balloon Text"/>
    <w:basedOn w:val="Normal"/>
    <w:link w:val="BalloonTextChar"/>
    <w:rsid w:val="001429A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9AC"/>
    <w:rPr>
      <w:kern w:val="2"/>
      <w:sz w:val="16"/>
      <w:szCs w:val="16"/>
    </w:rPr>
  </w:style>
  <w:style w:type="paragraph" w:styleId="Header">
    <w:name w:val="header"/>
    <w:basedOn w:val="Normal"/>
    <w:link w:val="HeaderChar"/>
    <w:rsid w:val="0090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01E7B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90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01E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AC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1429AC"/>
    <w:rPr>
      <w:color w:val="808080"/>
    </w:rPr>
  </w:style>
  <w:style w:type="paragraph" w:styleId="BalloonText">
    <w:name w:val="Balloon Text"/>
    <w:basedOn w:val="Normal"/>
    <w:link w:val="BalloonTextChar"/>
    <w:rsid w:val="001429A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9AC"/>
    <w:rPr>
      <w:kern w:val="2"/>
      <w:sz w:val="16"/>
      <w:szCs w:val="16"/>
    </w:rPr>
  </w:style>
  <w:style w:type="paragraph" w:styleId="Header">
    <w:name w:val="header"/>
    <w:basedOn w:val="Normal"/>
    <w:link w:val="HeaderChar"/>
    <w:rsid w:val="0090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01E7B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90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01E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7</cp:revision>
  <dcterms:created xsi:type="dcterms:W3CDTF">2013-11-12T23:46:00Z</dcterms:created>
  <dcterms:modified xsi:type="dcterms:W3CDTF">2013-12-02T03:08:00Z</dcterms:modified>
</cp:coreProperties>
</file>